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8CF1" w14:textId="77777777" w:rsidR="00B0698C" w:rsidRDefault="003F03C3">
      <w:pPr>
        <w:autoSpaceDE w:val="0"/>
        <w:autoSpaceDN w:val="0"/>
        <w:adjustRightInd w:val="0"/>
        <w:spacing w:line="340" w:lineRule="exact"/>
        <w:jc w:val="center"/>
        <w:rPr>
          <w:rFonts w:ascii="ＭＳ ゴシック" w:eastAsia="ＭＳ ゴシック" w:hAnsi="ＭＳ ゴシック"/>
          <w:b/>
          <w:kern w:val="0"/>
        </w:rPr>
      </w:pPr>
      <w:r>
        <w:rPr>
          <w:rFonts w:ascii="ＭＳ ゴシック" w:eastAsia="ＭＳ ゴシック" w:hAnsi="ＭＳ ゴシック" w:hint="eastAsia"/>
          <w:b/>
          <w:kern w:val="0"/>
        </w:rPr>
        <w:t>水戸市に建設工事入札参加資格を申請する方へ</w:t>
      </w:r>
    </w:p>
    <w:p w14:paraId="62D1D82F" w14:textId="77777777" w:rsidR="00B0698C" w:rsidRDefault="00B0698C">
      <w:pPr>
        <w:autoSpaceDE w:val="0"/>
        <w:autoSpaceDN w:val="0"/>
        <w:adjustRightInd w:val="0"/>
        <w:spacing w:line="340" w:lineRule="exact"/>
        <w:jc w:val="center"/>
        <w:rPr>
          <w:rFonts w:ascii="ＭＳ 明朝" w:hAnsi="ＭＳ 明朝"/>
          <w:kern w:val="0"/>
        </w:rPr>
      </w:pPr>
    </w:p>
    <w:p w14:paraId="275F6CBA" w14:textId="77777777" w:rsidR="00B0698C" w:rsidRDefault="00B0698C">
      <w:pPr>
        <w:autoSpaceDE w:val="0"/>
        <w:autoSpaceDN w:val="0"/>
        <w:adjustRightInd w:val="0"/>
        <w:spacing w:line="340" w:lineRule="exact"/>
        <w:jc w:val="center"/>
        <w:rPr>
          <w:rFonts w:ascii="ＭＳ 明朝" w:hAnsi="ＭＳ 明朝"/>
          <w:kern w:val="0"/>
        </w:rPr>
      </w:pPr>
    </w:p>
    <w:p w14:paraId="12DAD365" w14:textId="77777777" w:rsidR="00B0698C" w:rsidRDefault="003F03C3">
      <w:pPr>
        <w:autoSpaceDE w:val="0"/>
        <w:autoSpaceDN w:val="0"/>
        <w:adjustRightInd w:val="0"/>
        <w:spacing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t>１　社会保険等への加入について</w:t>
      </w:r>
    </w:p>
    <w:p w14:paraId="6FEC8987" w14:textId="77777777" w:rsidR="00B0698C" w:rsidRDefault="003F03C3">
      <w:pPr>
        <w:autoSpaceDE w:val="0"/>
        <w:autoSpaceDN w:val="0"/>
        <w:adjustRightInd w:val="0"/>
        <w:spacing w:line="340" w:lineRule="exact"/>
        <w:ind w:left="234" w:hangingChars="100" w:hanging="234"/>
        <w:jc w:val="left"/>
        <w:rPr>
          <w:rFonts w:ascii="ＭＳ 明朝" w:hAnsi="ＭＳ 明朝"/>
          <w:kern w:val="0"/>
        </w:rPr>
      </w:pPr>
      <w:r>
        <w:rPr>
          <w:rFonts w:ascii="ＭＳ 明朝" w:hAnsi="ＭＳ 明朝" w:hint="eastAsia"/>
          <w:kern w:val="0"/>
        </w:rPr>
        <w:t xml:space="preserve">　　建設工事の申請受付に際しては</w:t>
      </w:r>
      <w:r>
        <w:rPr>
          <w:rFonts w:ascii="ＭＳ 明朝" w:hAnsi="ＭＳ 明朝" w:hint="eastAsia"/>
          <w:kern w:val="0"/>
        </w:rPr>
        <w:t>、</w:t>
      </w:r>
      <w:r>
        <w:rPr>
          <w:rFonts w:ascii="ＭＳ 明朝" w:hAnsi="ＭＳ 明朝" w:hint="eastAsia"/>
          <w:kern w:val="0"/>
        </w:rPr>
        <w:t>経営事項審査基準日時点で</w:t>
      </w:r>
      <w:r>
        <w:rPr>
          <w:rFonts w:ascii="ＭＳ 明朝" w:hAnsi="ＭＳ 明朝" w:hint="eastAsia"/>
          <w:kern w:val="0"/>
        </w:rPr>
        <w:t>、</w:t>
      </w:r>
      <w:r>
        <w:rPr>
          <w:rFonts w:ascii="ＭＳ 明朝" w:hAnsi="ＭＳ 明朝" w:hint="eastAsia"/>
          <w:kern w:val="0"/>
        </w:rPr>
        <w:t>社会保険等（雇用保険</w:t>
      </w:r>
      <w:r>
        <w:rPr>
          <w:rFonts w:ascii="ＭＳ 明朝" w:hAnsi="ＭＳ 明朝" w:hint="eastAsia"/>
          <w:kern w:val="0"/>
        </w:rPr>
        <w:t>、</w:t>
      </w:r>
      <w:r>
        <w:rPr>
          <w:rFonts w:ascii="ＭＳ 明朝" w:hAnsi="ＭＳ 明朝" w:hint="eastAsia"/>
          <w:kern w:val="0"/>
        </w:rPr>
        <w:t>健康保険</w:t>
      </w:r>
      <w:r>
        <w:rPr>
          <w:rFonts w:ascii="ＭＳ 明朝" w:hAnsi="ＭＳ 明朝" w:hint="eastAsia"/>
          <w:kern w:val="0"/>
        </w:rPr>
        <w:t>、</w:t>
      </w:r>
      <w:r>
        <w:rPr>
          <w:rFonts w:ascii="ＭＳ 明朝" w:hAnsi="ＭＳ 明朝" w:hint="eastAsia"/>
          <w:kern w:val="0"/>
        </w:rPr>
        <w:t>厚生年金保険）への加入を要件とします（法令等に基づき適用を除外されている者は除く。）。</w:t>
      </w:r>
    </w:p>
    <w:p w14:paraId="6064F6F4" w14:textId="77777777" w:rsidR="00B0698C" w:rsidRDefault="00B0698C">
      <w:pPr>
        <w:autoSpaceDE w:val="0"/>
        <w:autoSpaceDN w:val="0"/>
        <w:adjustRightInd w:val="0"/>
        <w:spacing w:line="340" w:lineRule="exact"/>
        <w:jc w:val="left"/>
        <w:rPr>
          <w:rFonts w:ascii="ＭＳ 明朝" w:hAnsi="ＭＳ 明朝"/>
          <w:kern w:val="0"/>
        </w:rPr>
      </w:pPr>
    </w:p>
    <w:p w14:paraId="1C62D2AC" w14:textId="77777777" w:rsidR="00B0698C" w:rsidRDefault="003F03C3">
      <w:pPr>
        <w:autoSpaceDE w:val="0"/>
        <w:autoSpaceDN w:val="0"/>
        <w:adjustRightInd w:val="0"/>
        <w:spacing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t>２　法定外労災保険への加入について</w:t>
      </w:r>
    </w:p>
    <w:p w14:paraId="1638D6C5" w14:textId="77777777" w:rsidR="00B0698C" w:rsidRDefault="003F03C3">
      <w:pPr>
        <w:autoSpaceDE w:val="0"/>
        <w:autoSpaceDN w:val="0"/>
        <w:adjustRightInd w:val="0"/>
        <w:spacing w:line="340" w:lineRule="exact"/>
        <w:ind w:left="234" w:hangingChars="100" w:hanging="234"/>
        <w:jc w:val="left"/>
        <w:rPr>
          <w:rFonts w:ascii="ＭＳ 明朝" w:hAnsi="ＭＳ 明朝"/>
          <w:kern w:val="0"/>
        </w:rPr>
      </w:pPr>
      <w:r>
        <w:rPr>
          <w:rFonts w:ascii="ＭＳ 明朝" w:hAnsi="ＭＳ 明朝" w:hint="eastAsia"/>
          <w:kern w:val="0"/>
        </w:rPr>
        <w:t xml:space="preserve">　　建設工事の申請受付に際しては</w:t>
      </w:r>
      <w:r>
        <w:rPr>
          <w:rFonts w:ascii="ＭＳ 明朝" w:hAnsi="ＭＳ 明朝" w:hint="eastAsia"/>
          <w:kern w:val="0"/>
        </w:rPr>
        <w:t>、</w:t>
      </w:r>
      <w:r>
        <w:rPr>
          <w:rFonts w:ascii="ＭＳ 明朝" w:hAnsi="ＭＳ 明朝" w:hint="eastAsia"/>
          <w:kern w:val="0"/>
        </w:rPr>
        <w:t>経営事項審査基準日又は申請日時点で</w:t>
      </w:r>
      <w:r>
        <w:rPr>
          <w:rFonts w:ascii="ＭＳ 明朝" w:hAnsi="ＭＳ 明朝" w:hint="eastAsia"/>
          <w:kern w:val="0"/>
        </w:rPr>
        <w:t>、</w:t>
      </w:r>
      <w:r>
        <w:rPr>
          <w:rFonts w:ascii="ＭＳ 明朝" w:hAnsi="ＭＳ 明朝" w:hint="eastAsia"/>
          <w:kern w:val="0"/>
        </w:rPr>
        <w:t>法定外労災保険への加入を要件とします。</w:t>
      </w:r>
    </w:p>
    <w:p w14:paraId="1D940595" w14:textId="77777777" w:rsidR="00B0698C" w:rsidRDefault="00B0698C">
      <w:pPr>
        <w:autoSpaceDE w:val="0"/>
        <w:autoSpaceDN w:val="0"/>
        <w:adjustRightInd w:val="0"/>
        <w:spacing w:line="340" w:lineRule="exact"/>
        <w:jc w:val="left"/>
        <w:rPr>
          <w:rFonts w:ascii="ＭＳ ゴシック" w:eastAsia="ＭＳ ゴシック" w:hAnsi="ＭＳ ゴシック"/>
          <w:kern w:val="0"/>
        </w:rPr>
      </w:pPr>
    </w:p>
    <w:p w14:paraId="52A6D994" w14:textId="77777777" w:rsidR="00B0698C" w:rsidRDefault="003F03C3">
      <w:pPr>
        <w:autoSpaceDE w:val="0"/>
        <w:autoSpaceDN w:val="0"/>
        <w:adjustRightInd w:val="0"/>
        <w:spacing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t>３　申請受付工種</w:t>
      </w:r>
    </w:p>
    <w:p w14:paraId="65F5E24C" w14:textId="77777777" w:rsidR="00B0698C" w:rsidRDefault="003F03C3">
      <w:pPr>
        <w:autoSpaceDE w:val="0"/>
        <w:autoSpaceDN w:val="0"/>
        <w:adjustRightInd w:val="0"/>
        <w:spacing w:line="340" w:lineRule="exact"/>
        <w:jc w:val="left"/>
        <w:rPr>
          <w:rFonts w:ascii="ＭＳ 明朝" w:hAnsi="ＭＳ 明朝"/>
          <w:kern w:val="0"/>
        </w:rPr>
      </w:pPr>
      <w:r>
        <w:rPr>
          <w:rFonts w:ascii="ＭＳ 明朝" w:hAnsi="ＭＳ 明朝" w:hint="eastAsia"/>
          <w:kern w:val="0"/>
        </w:rPr>
        <w:t xml:space="preserve">　　建設業法第２条第１項に係る別表に基づく</w:t>
      </w:r>
      <w:r>
        <w:rPr>
          <w:rFonts w:ascii="ＭＳ 明朝" w:hAnsi="ＭＳ 明朝" w:hint="eastAsia"/>
          <w:kern w:val="0"/>
        </w:rPr>
        <w:t>29</w:t>
      </w:r>
      <w:r>
        <w:rPr>
          <w:rFonts w:ascii="ＭＳ 明朝" w:hAnsi="ＭＳ 明朝" w:hint="eastAsia"/>
          <w:kern w:val="0"/>
        </w:rPr>
        <w:t>工種になります。</w:t>
      </w:r>
    </w:p>
    <w:p w14:paraId="24F76E27" w14:textId="77777777" w:rsidR="00B0698C" w:rsidRDefault="003F03C3">
      <w:pPr>
        <w:autoSpaceDE w:val="0"/>
        <w:autoSpaceDN w:val="0"/>
        <w:adjustRightInd w:val="0"/>
        <w:spacing w:line="340" w:lineRule="exact"/>
        <w:ind w:left="234" w:hangingChars="100" w:hanging="234"/>
        <w:jc w:val="left"/>
        <w:rPr>
          <w:rFonts w:ascii="ＭＳ 明朝" w:hAnsi="ＭＳ 明朝"/>
          <w:kern w:val="0"/>
        </w:rPr>
      </w:pPr>
      <w:r>
        <w:rPr>
          <w:rFonts w:ascii="ＭＳ 明朝" w:hAnsi="ＭＳ 明朝" w:hint="eastAsia"/>
          <w:kern w:val="0"/>
        </w:rPr>
        <w:t xml:space="preserve">　　なお</w:t>
      </w:r>
      <w:r>
        <w:rPr>
          <w:rFonts w:ascii="ＭＳ 明朝" w:hAnsi="ＭＳ 明朝" w:hint="eastAsia"/>
          <w:kern w:val="0"/>
        </w:rPr>
        <w:t>、</w:t>
      </w:r>
      <w:r>
        <w:rPr>
          <w:rFonts w:ascii="ＭＳ 明朝" w:hAnsi="ＭＳ 明朝" w:hint="eastAsia"/>
          <w:kern w:val="0"/>
        </w:rPr>
        <w:t>土木一式</w:t>
      </w:r>
      <w:r>
        <w:rPr>
          <w:rFonts w:ascii="ＭＳ 明朝" w:hAnsi="ＭＳ 明朝" w:hint="eastAsia"/>
          <w:kern w:val="0"/>
        </w:rPr>
        <w:t>、</w:t>
      </w:r>
      <w:r>
        <w:rPr>
          <w:rFonts w:ascii="ＭＳ 明朝" w:hAnsi="ＭＳ 明朝" w:hint="eastAsia"/>
          <w:kern w:val="0"/>
        </w:rPr>
        <w:t>建築一式</w:t>
      </w:r>
      <w:r>
        <w:rPr>
          <w:rFonts w:ascii="ＭＳ 明朝" w:hAnsi="ＭＳ 明朝" w:hint="eastAsia"/>
          <w:kern w:val="0"/>
        </w:rPr>
        <w:t>、</w:t>
      </w:r>
      <w:r>
        <w:rPr>
          <w:rFonts w:ascii="ＭＳ 明朝" w:hAnsi="ＭＳ 明朝" w:hint="eastAsia"/>
          <w:kern w:val="0"/>
        </w:rPr>
        <w:t>電気</w:t>
      </w:r>
      <w:r>
        <w:rPr>
          <w:rFonts w:ascii="ＭＳ 明朝" w:hAnsi="ＭＳ 明朝" w:hint="eastAsia"/>
          <w:kern w:val="0"/>
        </w:rPr>
        <w:t>、</w:t>
      </w:r>
      <w:r>
        <w:rPr>
          <w:rFonts w:ascii="ＭＳ 明朝" w:hAnsi="ＭＳ 明朝" w:hint="eastAsia"/>
          <w:kern w:val="0"/>
        </w:rPr>
        <w:t>管</w:t>
      </w:r>
      <w:r>
        <w:rPr>
          <w:rFonts w:ascii="ＭＳ 明朝" w:hAnsi="ＭＳ 明朝" w:hint="eastAsia"/>
          <w:kern w:val="0"/>
        </w:rPr>
        <w:t>、</w:t>
      </w:r>
      <w:r>
        <w:rPr>
          <w:rFonts w:ascii="ＭＳ 明朝" w:hAnsi="ＭＳ 明朝" w:hint="eastAsia"/>
          <w:kern w:val="0"/>
        </w:rPr>
        <w:t>舗装の５工種は３ランク制</w:t>
      </w:r>
      <w:r>
        <w:rPr>
          <w:rFonts w:ascii="ＭＳ 明朝" w:hAnsi="ＭＳ 明朝" w:hint="eastAsia"/>
          <w:kern w:val="0"/>
        </w:rPr>
        <w:t>、</w:t>
      </w:r>
      <w:r>
        <w:rPr>
          <w:rFonts w:ascii="ＭＳ 明朝" w:hAnsi="ＭＳ 明朝" w:hint="eastAsia"/>
          <w:kern w:val="0"/>
        </w:rPr>
        <w:t>水道は２ランク制による格付を行います。</w:t>
      </w:r>
    </w:p>
    <w:p w14:paraId="4349A143" w14:textId="77777777" w:rsidR="00B0698C" w:rsidRDefault="00B0698C">
      <w:pPr>
        <w:autoSpaceDE w:val="0"/>
        <w:autoSpaceDN w:val="0"/>
        <w:adjustRightInd w:val="0"/>
        <w:spacing w:line="340" w:lineRule="exact"/>
        <w:jc w:val="left"/>
        <w:rPr>
          <w:rFonts w:ascii="ＭＳ 明朝" w:hAnsi="ＭＳ 明朝"/>
          <w:kern w:val="0"/>
        </w:rPr>
      </w:pPr>
    </w:p>
    <w:p w14:paraId="7ABC7209" w14:textId="77777777" w:rsidR="00B0698C" w:rsidRDefault="003F03C3">
      <w:pPr>
        <w:autoSpaceDE w:val="0"/>
        <w:autoSpaceDN w:val="0"/>
        <w:adjustRightInd w:val="0"/>
        <w:spacing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t>４　有資格請負業者名簿登録の有効期間</w:t>
      </w:r>
    </w:p>
    <w:p w14:paraId="2A6FB649" w14:textId="77777777" w:rsidR="00B0698C" w:rsidRDefault="003F03C3">
      <w:pPr>
        <w:autoSpaceDE w:val="0"/>
        <w:autoSpaceDN w:val="0"/>
        <w:adjustRightInd w:val="0"/>
        <w:spacing w:line="340" w:lineRule="exact"/>
        <w:ind w:left="264" w:hangingChars="100" w:hanging="264"/>
        <w:jc w:val="left"/>
        <w:rPr>
          <w:rFonts w:ascii="ＭＳ 明朝" w:hAnsi="ＭＳ 明朝"/>
          <w:kern w:val="0"/>
        </w:rPr>
      </w:pPr>
      <w:r>
        <w:rPr>
          <w:rFonts w:ascii="ＭＳ 明朝" w:hAnsi="ＭＳ 明朝" w:hint="eastAsia"/>
          <w:kern w:val="0"/>
          <w:sz w:val="24"/>
        </w:rPr>
        <w:t xml:space="preserve">　　</w:t>
      </w:r>
      <w:r>
        <w:rPr>
          <w:rFonts w:ascii="ＭＳ 明朝" w:hAnsi="ＭＳ 明朝" w:hint="eastAsia"/>
          <w:kern w:val="0"/>
        </w:rPr>
        <w:t>令和</w:t>
      </w:r>
      <w:r>
        <w:rPr>
          <w:rFonts w:ascii="ＭＳ 明朝" w:hAnsi="ＭＳ 明朝" w:hint="eastAsia"/>
          <w:kern w:val="0"/>
        </w:rPr>
        <w:t>11</w:t>
      </w:r>
      <w:r>
        <w:rPr>
          <w:rFonts w:ascii="ＭＳ 明朝" w:hAnsi="ＭＳ 明朝" w:hint="eastAsia"/>
          <w:kern w:val="0"/>
        </w:rPr>
        <w:t>年３月</w:t>
      </w:r>
      <w:r>
        <w:rPr>
          <w:rFonts w:ascii="ＭＳ 明朝" w:hAnsi="ＭＳ 明朝" w:hint="eastAsia"/>
          <w:kern w:val="0"/>
        </w:rPr>
        <w:t>31</w:t>
      </w:r>
      <w:r>
        <w:rPr>
          <w:rFonts w:ascii="ＭＳ 明朝" w:hAnsi="ＭＳ 明朝" w:hint="eastAsia"/>
          <w:kern w:val="0"/>
        </w:rPr>
        <w:t>日まで（有効期間の始期については</w:t>
      </w:r>
      <w:r>
        <w:rPr>
          <w:rFonts w:ascii="ＭＳ 明朝" w:hAnsi="ＭＳ 明朝" w:hint="eastAsia"/>
          <w:kern w:val="0"/>
        </w:rPr>
        <w:t>、</w:t>
      </w:r>
      <w:r>
        <w:rPr>
          <w:rFonts w:ascii="ＭＳ 明朝" w:hAnsi="ＭＳ 明朝" w:hint="eastAsia"/>
          <w:kern w:val="0"/>
        </w:rPr>
        <w:t>「令和９・</w:t>
      </w:r>
      <w:r>
        <w:rPr>
          <w:rFonts w:ascii="ＭＳ 明朝" w:hAnsi="ＭＳ 明朝" w:hint="eastAsia"/>
          <w:kern w:val="0"/>
        </w:rPr>
        <w:t>10</w:t>
      </w:r>
      <w:r>
        <w:rPr>
          <w:rFonts w:ascii="ＭＳ 明朝" w:hAnsi="ＭＳ 明朝" w:hint="eastAsia"/>
          <w:kern w:val="0"/>
        </w:rPr>
        <w:t>年度建設工事入札参加資格審査申請の手引き共通書類編６入札参加資格者名簿の登載期間」を参照）</w:t>
      </w:r>
    </w:p>
    <w:p w14:paraId="1AB0E178" w14:textId="77777777" w:rsidR="00B0698C" w:rsidRDefault="00B0698C">
      <w:pPr>
        <w:autoSpaceDE w:val="0"/>
        <w:autoSpaceDN w:val="0"/>
        <w:adjustRightInd w:val="0"/>
        <w:spacing w:line="340" w:lineRule="exact"/>
        <w:jc w:val="left"/>
        <w:rPr>
          <w:rFonts w:ascii="ＭＳ 明朝" w:hAnsi="ＭＳ 明朝"/>
          <w:kern w:val="0"/>
        </w:rPr>
      </w:pPr>
    </w:p>
    <w:p w14:paraId="0EC66EFF" w14:textId="77777777" w:rsidR="00B0698C" w:rsidRDefault="003F03C3">
      <w:pPr>
        <w:autoSpaceDE w:val="0"/>
        <w:autoSpaceDN w:val="0"/>
        <w:adjustRightInd w:val="0"/>
        <w:spacing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t>５　入札参加資格の登録</w:t>
      </w:r>
    </w:p>
    <w:p w14:paraId="6D9CDB2A" w14:textId="77777777" w:rsidR="00B0698C" w:rsidRDefault="003F03C3">
      <w:pPr>
        <w:autoSpaceDE w:val="0"/>
        <w:autoSpaceDN w:val="0"/>
        <w:adjustRightInd w:val="0"/>
        <w:spacing w:line="340" w:lineRule="exact"/>
        <w:ind w:left="234" w:hangingChars="100" w:hanging="234"/>
        <w:jc w:val="left"/>
        <w:rPr>
          <w:rFonts w:ascii="ＭＳ 明朝" w:hAnsi="ＭＳ 明朝"/>
          <w:kern w:val="0"/>
        </w:rPr>
      </w:pPr>
      <w:r>
        <w:rPr>
          <w:rFonts w:ascii="ＭＳ 明朝" w:hAnsi="ＭＳ 明朝" w:hint="eastAsia"/>
          <w:kern w:val="0"/>
        </w:rPr>
        <w:t xml:space="preserve">　　申請に当たっては</w:t>
      </w:r>
      <w:r>
        <w:rPr>
          <w:rFonts w:ascii="ＭＳ 明朝" w:hAnsi="ＭＳ 明朝" w:hint="eastAsia"/>
          <w:kern w:val="0"/>
        </w:rPr>
        <w:t>、</w:t>
      </w:r>
      <w:r>
        <w:rPr>
          <w:rFonts w:ascii="ＭＳ 明朝" w:hAnsi="ＭＳ 明朝" w:hint="eastAsia"/>
          <w:kern w:val="0"/>
        </w:rPr>
        <w:t>以下の項目に該当した場合は</w:t>
      </w:r>
      <w:r>
        <w:rPr>
          <w:rFonts w:ascii="ＭＳ 明朝" w:hAnsi="ＭＳ 明朝" w:hint="eastAsia"/>
          <w:kern w:val="0"/>
        </w:rPr>
        <w:t>、</w:t>
      </w:r>
      <w:r>
        <w:rPr>
          <w:rFonts w:ascii="ＭＳ 明朝" w:hAnsi="ＭＳ 明朝" w:hint="eastAsia"/>
          <w:kern w:val="0"/>
        </w:rPr>
        <w:t>入札参加資格の登録ができませんので御注意ください。</w:t>
      </w:r>
    </w:p>
    <w:p w14:paraId="3590D2BE" w14:textId="77777777" w:rsidR="00B0698C" w:rsidRDefault="003F03C3">
      <w:pPr>
        <w:autoSpaceDE w:val="0"/>
        <w:autoSpaceDN w:val="0"/>
        <w:adjustRightInd w:val="0"/>
        <w:spacing w:line="340" w:lineRule="exact"/>
        <w:ind w:left="468" w:hangingChars="200" w:hanging="468"/>
        <w:jc w:val="left"/>
        <w:rPr>
          <w:rFonts w:ascii="ＭＳ 明朝" w:hAns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本店の所在地が水戸市外にある建設業者で</w:t>
      </w:r>
      <w:r>
        <w:rPr>
          <w:rFonts w:ascii="ＭＳ 明朝" w:hAnsi="ＭＳ 明朝" w:hint="eastAsia"/>
          <w:kern w:val="0"/>
        </w:rPr>
        <w:t>、</w:t>
      </w:r>
      <w:r>
        <w:rPr>
          <w:rFonts w:ascii="ＭＳ 明朝" w:hAnsi="ＭＳ 明朝" w:hint="eastAsia"/>
          <w:kern w:val="0"/>
        </w:rPr>
        <w:t>６工種を超える申請をしたとき。（登録する工種の数は６工種以内で申請してください。）</w:t>
      </w:r>
    </w:p>
    <w:p w14:paraId="0FF19FDD" w14:textId="77777777" w:rsidR="00B0698C" w:rsidRDefault="003F03C3">
      <w:pPr>
        <w:autoSpaceDE w:val="0"/>
        <w:autoSpaceDN w:val="0"/>
        <w:adjustRightInd w:val="0"/>
        <w:spacing w:line="340" w:lineRule="exact"/>
        <w:ind w:left="468" w:hangingChars="200" w:hanging="468"/>
        <w:jc w:val="left"/>
        <w:rPr>
          <w:rFonts w:ascii="ＭＳ 明朝" w:hAns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水戸市外に本社のある建設業者（本市に建設業法に基づく営業所等を有する者を除く。）で総合評定値通知書による数値及び水戸市建設工事及び委託業務の契約事務に関する規程第９条の規定による主観数値を合計した数値が</w:t>
      </w:r>
      <w:r>
        <w:rPr>
          <w:rFonts w:ascii="ＭＳ 明朝" w:hAnsi="ＭＳ 明朝" w:hint="eastAsia"/>
          <w:kern w:val="0"/>
        </w:rPr>
        <w:t>400</w:t>
      </w:r>
      <w:r>
        <w:rPr>
          <w:rFonts w:ascii="ＭＳ 明朝" w:hAnsi="ＭＳ 明朝" w:hint="eastAsia"/>
          <w:kern w:val="0"/>
        </w:rPr>
        <w:t>点未満であるとき。</w:t>
      </w:r>
    </w:p>
    <w:p w14:paraId="438E96C9" w14:textId="77777777" w:rsidR="00B0698C" w:rsidRDefault="003F03C3">
      <w:pPr>
        <w:autoSpaceDE w:val="0"/>
        <w:autoSpaceDN w:val="0"/>
        <w:adjustRightInd w:val="0"/>
        <w:spacing w:line="340" w:lineRule="exact"/>
        <w:ind w:left="468" w:hangingChars="200" w:hanging="468"/>
        <w:jc w:val="left"/>
        <w:rPr>
          <w:rFonts w:ascii="ＭＳ 明朝" w:hAnsi="ＭＳ 明朝"/>
          <w:kern w:val="0"/>
        </w:rPr>
      </w:pPr>
      <w:r>
        <w:rPr>
          <w:rFonts w:ascii="ＭＳ 明朝" w:hAnsi="ＭＳ 明朝" w:hint="eastAsia"/>
          <w:kern w:val="0"/>
        </w:rPr>
        <w:t xml:space="preserve">　</w:t>
      </w:r>
      <w:r>
        <w:rPr>
          <w:rFonts w:ascii="ＭＳ 明朝" w:hAnsi="ＭＳ 明朝"/>
          <w:kern w:val="0"/>
        </w:rPr>
        <w:t>(</w:t>
      </w:r>
      <w:r>
        <w:rPr>
          <w:rFonts w:ascii="ＭＳ 明朝" w:hAnsi="ＭＳ 明朝" w:hint="eastAsia"/>
          <w:kern w:val="0"/>
        </w:rPr>
        <w:t>3</w:t>
      </w:r>
      <w:r>
        <w:rPr>
          <w:rFonts w:ascii="ＭＳ 明朝" w:hAnsi="ＭＳ 明朝"/>
          <w:kern w:val="0"/>
        </w:rPr>
        <w:t>)</w:t>
      </w:r>
      <w:r>
        <w:rPr>
          <w:rFonts w:ascii="ＭＳ 明朝" w:hAnsi="ＭＳ 明朝" w:hint="eastAsia"/>
          <w:kern w:val="0"/>
        </w:rPr>
        <w:t xml:space="preserve"> </w:t>
      </w:r>
      <w:r>
        <w:rPr>
          <w:rFonts w:ascii="ＭＳ 明朝" w:hAnsi="ＭＳ 明朝" w:hint="eastAsia"/>
          <w:kern w:val="0"/>
        </w:rPr>
        <w:t>資格審査を受けた後に資格を取り下げた業者で</w:t>
      </w:r>
      <w:r>
        <w:rPr>
          <w:rFonts w:ascii="ＭＳ 明朝" w:hAnsi="ＭＳ 明朝" w:hint="eastAsia"/>
          <w:kern w:val="0"/>
        </w:rPr>
        <w:t>、</w:t>
      </w:r>
      <w:r>
        <w:rPr>
          <w:rFonts w:ascii="ＭＳ 明朝" w:hAnsi="ＭＳ 明朝" w:hint="eastAsia"/>
          <w:kern w:val="0"/>
        </w:rPr>
        <w:t>同一有効期間内の申請のとき。</w:t>
      </w:r>
    </w:p>
    <w:p w14:paraId="503B6B05" w14:textId="77777777" w:rsidR="00B0698C" w:rsidRDefault="00B0698C">
      <w:pPr>
        <w:autoSpaceDE w:val="0"/>
        <w:autoSpaceDN w:val="0"/>
        <w:adjustRightInd w:val="0"/>
        <w:spacing w:line="340" w:lineRule="exact"/>
        <w:jc w:val="left"/>
        <w:rPr>
          <w:rFonts w:ascii="ＭＳ 明朝" w:hAnsi="ＭＳ 明朝"/>
          <w:kern w:val="0"/>
        </w:rPr>
      </w:pPr>
    </w:p>
    <w:p w14:paraId="12857C08" w14:textId="77777777" w:rsidR="00B0698C" w:rsidRDefault="003F03C3">
      <w:pPr>
        <w:autoSpaceDE w:val="0"/>
        <w:autoSpaceDN w:val="0"/>
        <w:adjustRightInd w:val="0"/>
        <w:spacing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t>６　名簿の公表</w:t>
      </w:r>
    </w:p>
    <w:p w14:paraId="25F3F0E3" w14:textId="77777777" w:rsidR="00B0698C" w:rsidRDefault="003F03C3">
      <w:pPr>
        <w:autoSpaceDE w:val="0"/>
        <w:autoSpaceDN w:val="0"/>
        <w:adjustRightInd w:val="0"/>
        <w:spacing w:line="340" w:lineRule="exact"/>
        <w:ind w:left="234" w:hangingChars="100" w:hanging="234"/>
        <w:jc w:val="left"/>
        <w:rPr>
          <w:rFonts w:ascii="ＭＳ ゴシック" w:eastAsia="ＭＳ ゴシック" w:hAnsi="ＭＳ ゴシック"/>
          <w:kern w:val="0"/>
        </w:rPr>
      </w:pPr>
      <w:r>
        <w:rPr>
          <w:rFonts w:ascii="ＭＳ 明朝" w:hAnsi="ＭＳ 明朝" w:hint="eastAsia"/>
          <w:kern w:val="0"/>
        </w:rPr>
        <w:t xml:space="preserve">　　有資格請負業者名簿については</w:t>
      </w:r>
      <w:r>
        <w:rPr>
          <w:rFonts w:ascii="ＭＳ 明朝" w:hAnsi="ＭＳ 明朝" w:hint="eastAsia"/>
          <w:kern w:val="0"/>
        </w:rPr>
        <w:t>、</w:t>
      </w:r>
      <w:r>
        <w:rPr>
          <w:rFonts w:ascii="ＭＳ 明朝" w:hAnsi="ＭＳ 明朝" w:hint="eastAsia"/>
          <w:kern w:val="0"/>
        </w:rPr>
        <w:t>閲覧（水戸市情報公開センター及び契約検査課）及びインターネット（水戸市契約検査課ホームページ）で公表します。</w:t>
      </w:r>
      <w:r>
        <w:rPr>
          <w:rFonts w:ascii="ＭＳ ゴシック" w:eastAsia="ＭＳ ゴシック" w:hAnsi="ＭＳ ゴシック" w:hint="eastAsia"/>
          <w:b/>
          <w:kern w:val="0"/>
        </w:rPr>
        <w:t>郵送による登録結果の通知は行いませんので御了承ください。</w:t>
      </w:r>
    </w:p>
    <w:p w14:paraId="1A6CEDDD" w14:textId="77777777" w:rsidR="00B0698C" w:rsidRDefault="00B0698C">
      <w:pPr>
        <w:autoSpaceDE w:val="0"/>
        <w:autoSpaceDN w:val="0"/>
        <w:adjustRightInd w:val="0"/>
        <w:spacing w:line="340" w:lineRule="exact"/>
        <w:ind w:left="234" w:hangingChars="100" w:hanging="234"/>
        <w:jc w:val="left"/>
        <w:rPr>
          <w:rFonts w:ascii="ＭＳ ゴシック" w:eastAsia="ＭＳ ゴシック" w:hAnsi="ＭＳ ゴシック"/>
          <w:kern w:val="0"/>
        </w:rPr>
      </w:pPr>
    </w:p>
    <w:p w14:paraId="5FEDF001" w14:textId="77777777" w:rsidR="00B0698C" w:rsidRDefault="003F03C3">
      <w:pPr>
        <w:autoSpaceDE w:val="0"/>
        <w:autoSpaceDN w:val="0"/>
        <w:adjustRightInd w:val="0"/>
        <w:spacing w:beforeLines="50" w:before="180" w:line="340" w:lineRule="exact"/>
        <w:jc w:val="left"/>
        <w:rPr>
          <w:rFonts w:ascii="ＭＳ ゴシック" w:eastAsia="ＭＳ ゴシック" w:hAnsi="ＭＳ ゴシック"/>
          <w:b/>
          <w:kern w:val="0"/>
        </w:rPr>
      </w:pPr>
      <w:r>
        <w:rPr>
          <w:rFonts w:ascii="ＭＳ ゴシック" w:eastAsia="ＭＳ ゴシック" w:hAnsi="ＭＳ ゴシック" w:hint="eastAsia"/>
          <w:kern w:val="0"/>
        </w:rPr>
        <w:t>７</w:t>
      </w:r>
      <w:r>
        <w:rPr>
          <w:rFonts w:ascii="ＭＳ ゴシック" w:eastAsia="ＭＳ ゴシック" w:hAnsi="ＭＳ ゴシック" w:hint="eastAsia"/>
          <w:kern w:val="0"/>
        </w:rPr>
        <w:t xml:space="preserve">　個別書類について</w:t>
      </w:r>
      <w:r>
        <w:rPr>
          <w:rFonts w:ascii="ＭＳ ゴシック" w:eastAsia="ＭＳ ゴシック" w:hAnsi="ＭＳ ゴシック" w:hint="eastAsia"/>
          <w:b/>
          <w:kern w:val="0"/>
        </w:rPr>
        <w:t>（水戸市に入札参加申請をする方は必須）</w:t>
      </w: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475"/>
      </w:tblGrid>
      <w:tr w:rsidR="00B0698C" w14:paraId="1ED2179B" w14:textId="77777777">
        <w:tc>
          <w:tcPr>
            <w:tcW w:w="4077" w:type="dxa"/>
            <w:shd w:val="clear" w:color="auto" w:fill="auto"/>
            <w:vAlign w:val="center"/>
          </w:tcPr>
          <w:p w14:paraId="461D4375" w14:textId="77777777" w:rsidR="00B0698C" w:rsidRDefault="003F03C3">
            <w:pPr>
              <w:autoSpaceDE w:val="0"/>
              <w:autoSpaceDN w:val="0"/>
              <w:adjustRightInd w:val="0"/>
              <w:spacing w:line="340" w:lineRule="exact"/>
              <w:jc w:val="center"/>
              <w:rPr>
                <w:rFonts w:ascii="ＭＳ 明朝" w:hAnsi="ＭＳ 明朝"/>
                <w:kern w:val="0"/>
              </w:rPr>
            </w:pPr>
            <w:r>
              <w:rPr>
                <w:rFonts w:ascii="ＭＳ 明朝" w:hAnsi="ＭＳ 明朝" w:hint="eastAsia"/>
                <w:kern w:val="0"/>
              </w:rPr>
              <w:t>書　類　名</w:t>
            </w:r>
          </w:p>
        </w:tc>
        <w:tc>
          <w:tcPr>
            <w:tcW w:w="5475" w:type="dxa"/>
            <w:shd w:val="clear" w:color="auto" w:fill="auto"/>
            <w:vAlign w:val="center"/>
          </w:tcPr>
          <w:p w14:paraId="6BB1CB53" w14:textId="77777777" w:rsidR="00B0698C" w:rsidRDefault="003F03C3">
            <w:pPr>
              <w:autoSpaceDE w:val="0"/>
              <w:autoSpaceDN w:val="0"/>
              <w:adjustRightInd w:val="0"/>
              <w:spacing w:line="340" w:lineRule="exact"/>
              <w:jc w:val="center"/>
              <w:rPr>
                <w:rFonts w:ascii="ＭＳ 明朝" w:hAnsi="ＭＳ 明朝"/>
                <w:kern w:val="0"/>
              </w:rPr>
            </w:pPr>
            <w:r>
              <w:rPr>
                <w:rFonts w:ascii="ＭＳ 明朝" w:hAnsi="ＭＳ 明朝" w:hint="eastAsia"/>
                <w:kern w:val="0"/>
              </w:rPr>
              <w:t>備　考</w:t>
            </w:r>
          </w:p>
        </w:tc>
      </w:tr>
      <w:tr w:rsidR="00B0698C" w14:paraId="3855C408" w14:textId="77777777">
        <w:tc>
          <w:tcPr>
            <w:tcW w:w="4077" w:type="dxa"/>
            <w:shd w:val="clear" w:color="auto" w:fill="auto"/>
            <w:vAlign w:val="center"/>
          </w:tcPr>
          <w:p w14:paraId="7CE050E0" w14:textId="77777777" w:rsidR="00B0698C" w:rsidRDefault="003F03C3">
            <w:pPr>
              <w:autoSpaceDE w:val="0"/>
              <w:autoSpaceDN w:val="0"/>
              <w:adjustRightInd w:val="0"/>
              <w:spacing w:line="340" w:lineRule="exact"/>
              <w:rPr>
                <w:rFonts w:ascii="ＭＳ 明朝" w:hAnsi="ＭＳ 明朝"/>
                <w:kern w:val="0"/>
              </w:rPr>
            </w:pPr>
            <w:r>
              <w:rPr>
                <w:rFonts w:ascii="ＭＳ 明朝" w:hAnsi="ＭＳ 明朝" w:hint="eastAsia"/>
                <w:kern w:val="0"/>
              </w:rPr>
              <w:t>個別書類チェック表</w:t>
            </w:r>
          </w:p>
        </w:tc>
        <w:tc>
          <w:tcPr>
            <w:tcW w:w="5475" w:type="dxa"/>
            <w:shd w:val="clear" w:color="auto" w:fill="auto"/>
          </w:tcPr>
          <w:p w14:paraId="448B8AB9" w14:textId="77777777" w:rsidR="00B0698C" w:rsidRDefault="003F03C3">
            <w:pPr>
              <w:autoSpaceDE w:val="0"/>
              <w:autoSpaceDN w:val="0"/>
              <w:adjustRightInd w:val="0"/>
              <w:spacing w:line="340" w:lineRule="exact"/>
              <w:jc w:val="left"/>
              <w:rPr>
                <w:rFonts w:ascii="ＭＳ 明朝" w:hAnsi="ＭＳ 明朝"/>
                <w:kern w:val="0"/>
              </w:rPr>
            </w:pPr>
            <w:r>
              <w:rPr>
                <w:rFonts w:ascii="ＭＳ 明朝" w:hAnsi="ＭＳ 明朝" w:hint="eastAsia"/>
                <w:kern w:val="0"/>
              </w:rPr>
              <w:t>個別書類の有無に関わらず</w:t>
            </w:r>
            <w:r>
              <w:rPr>
                <w:rFonts w:ascii="ＭＳ 明朝" w:hAnsi="ＭＳ 明朝" w:hint="eastAsia"/>
                <w:kern w:val="0"/>
              </w:rPr>
              <w:t>、</w:t>
            </w:r>
            <w:r>
              <w:rPr>
                <w:rFonts w:ascii="ＭＳ ゴシック" w:eastAsia="ＭＳ ゴシック" w:hAnsi="ＭＳ ゴシック" w:hint="eastAsia"/>
                <w:b/>
                <w:kern w:val="0"/>
                <w:u w:val="single"/>
              </w:rPr>
              <w:t>水戸市に入札参加申請をする方は必ず</w:t>
            </w:r>
            <w:r>
              <w:rPr>
                <w:rFonts w:ascii="ＭＳ 明朝" w:hAnsi="ＭＳ 明朝" w:hint="eastAsia"/>
                <w:kern w:val="0"/>
              </w:rPr>
              <w:t>提出してください。</w:t>
            </w:r>
          </w:p>
        </w:tc>
      </w:tr>
    </w:tbl>
    <w:p w14:paraId="4D4E452A" w14:textId="77777777" w:rsidR="00B0698C" w:rsidRDefault="00B0698C">
      <w:pPr>
        <w:autoSpaceDE w:val="0"/>
        <w:autoSpaceDN w:val="0"/>
        <w:adjustRightInd w:val="0"/>
        <w:spacing w:beforeLines="50" w:before="180" w:line="340" w:lineRule="exact"/>
        <w:jc w:val="left"/>
        <w:rPr>
          <w:rFonts w:ascii="ＭＳ ゴシック" w:eastAsia="ＭＳ ゴシック" w:hAnsi="ＭＳ ゴシック"/>
          <w:kern w:val="0"/>
        </w:rPr>
      </w:pPr>
    </w:p>
    <w:p w14:paraId="4EC0496E" w14:textId="77777777" w:rsidR="00B0698C" w:rsidRDefault="00B0698C">
      <w:pPr>
        <w:autoSpaceDE w:val="0"/>
        <w:autoSpaceDN w:val="0"/>
        <w:adjustRightInd w:val="0"/>
        <w:spacing w:beforeLines="50" w:before="180" w:line="340" w:lineRule="exact"/>
        <w:jc w:val="left"/>
        <w:rPr>
          <w:rFonts w:ascii="ＭＳ ゴシック" w:eastAsia="ＭＳ ゴシック" w:hAnsi="ＭＳ ゴシック"/>
          <w:kern w:val="0"/>
        </w:rPr>
      </w:pPr>
    </w:p>
    <w:p w14:paraId="41CDCD63" w14:textId="77777777" w:rsidR="00B0698C" w:rsidRDefault="003F03C3">
      <w:pPr>
        <w:autoSpaceDE w:val="0"/>
        <w:autoSpaceDN w:val="0"/>
        <w:adjustRightInd w:val="0"/>
        <w:spacing w:beforeLines="50" w:before="180" w:line="340" w:lineRule="exact"/>
        <w:jc w:val="left"/>
        <w:rPr>
          <w:rFonts w:ascii="ＭＳ 明朝" w:hAnsi="ＭＳ 明朝"/>
          <w:kern w:val="0"/>
        </w:rPr>
      </w:pPr>
      <w:r>
        <w:rPr>
          <w:rFonts w:ascii="ＭＳ ゴシック" w:eastAsia="ＭＳ ゴシック" w:hAnsi="ＭＳ ゴシック" w:hint="eastAsia"/>
          <w:kern w:val="0"/>
        </w:rPr>
        <w:lastRenderedPageBreak/>
        <w:t>８　その他個別書類等につい</w:t>
      </w:r>
      <w:r>
        <w:rPr>
          <w:rFonts w:ascii="ＭＳ ゴシック" w:eastAsia="ＭＳ ゴシック" w:hAnsi="ＭＳ ゴシック" w:hint="eastAsia"/>
          <w:kern w:val="0"/>
        </w:rPr>
        <w:t>て</w:t>
      </w:r>
      <w:r>
        <w:rPr>
          <w:rFonts w:ascii="ＭＳ 明朝" w:hAnsi="ＭＳ 明朝" w:hint="eastAsia"/>
          <w:kern w:val="0"/>
        </w:rPr>
        <w:t>（ただし</w:t>
      </w:r>
      <w:r>
        <w:rPr>
          <w:rFonts w:ascii="ＭＳ 明朝" w:hAnsi="ＭＳ 明朝" w:hint="eastAsia"/>
          <w:kern w:val="0"/>
        </w:rPr>
        <w:t>、</w:t>
      </w:r>
      <w:r>
        <w:rPr>
          <w:rFonts w:ascii="ＭＳ ゴシック" w:eastAsia="ＭＳ ゴシック" w:hAnsi="ＭＳ ゴシック" w:hint="eastAsia"/>
          <w:b/>
          <w:kern w:val="0"/>
        </w:rPr>
        <w:t>市内本店業者のみ</w:t>
      </w:r>
      <w:r>
        <w:rPr>
          <w:rFonts w:ascii="ＭＳ 明朝" w:hAnsi="ＭＳ 明朝" w:hint="eastAsia"/>
          <w:kern w:val="0"/>
        </w:rPr>
        <w:t>）</w:t>
      </w:r>
    </w:p>
    <w:p w14:paraId="0F4D334C" w14:textId="77777777" w:rsidR="00B0698C" w:rsidRDefault="003F03C3">
      <w:pPr>
        <w:autoSpaceDE w:val="0"/>
        <w:autoSpaceDN w:val="0"/>
        <w:adjustRightInd w:val="0"/>
        <w:spacing w:line="340" w:lineRule="exact"/>
        <w:ind w:leftChars="100" w:left="234" w:firstLineChars="100" w:firstLine="234"/>
        <w:jc w:val="left"/>
        <w:rPr>
          <w:rFonts w:ascii="ＭＳ 明朝" w:hAnsi="ＭＳ 明朝"/>
          <w:kern w:val="0"/>
        </w:rPr>
      </w:pPr>
      <w:r>
        <w:rPr>
          <w:rFonts w:ascii="ＭＳ 明朝" w:hAnsi="ＭＳ 明朝" w:hint="eastAsia"/>
          <w:kern w:val="0"/>
        </w:rPr>
        <w:t>本店の所在地が水戸市内にある建設業者で</w:t>
      </w:r>
      <w:r>
        <w:rPr>
          <w:rFonts w:ascii="ＭＳ 明朝" w:hAnsi="ＭＳ 明朝" w:hint="eastAsia"/>
          <w:kern w:val="0"/>
        </w:rPr>
        <w:t>、</w:t>
      </w:r>
      <w:r>
        <w:rPr>
          <w:rFonts w:ascii="ＭＳ 明朝" w:hAnsi="ＭＳ 明朝" w:hint="eastAsia"/>
          <w:kern w:val="0"/>
        </w:rPr>
        <w:t>下表の項目の加点を希望する場合のみ提出してください。</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945"/>
      </w:tblGrid>
      <w:tr w:rsidR="00B0698C" w14:paraId="0215D404" w14:textId="77777777">
        <w:tc>
          <w:tcPr>
            <w:tcW w:w="2802" w:type="dxa"/>
            <w:tcBorders>
              <w:top w:val="single" w:sz="12" w:space="0" w:color="auto"/>
              <w:left w:val="single" w:sz="12" w:space="0" w:color="auto"/>
              <w:bottom w:val="single" w:sz="12" w:space="0" w:color="auto"/>
              <w:right w:val="single" w:sz="4" w:space="0" w:color="auto"/>
            </w:tcBorders>
            <w:shd w:val="clear" w:color="auto" w:fill="auto"/>
            <w:vAlign w:val="center"/>
          </w:tcPr>
          <w:p w14:paraId="1FB5A668" w14:textId="77777777" w:rsidR="00B0698C" w:rsidRDefault="003F03C3">
            <w:pPr>
              <w:autoSpaceDE w:val="0"/>
              <w:autoSpaceDN w:val="0"/>
              <w:adjustRightInd w:val="0"/>
              <w:spacing w:line="340" w:lineRule="exact"/>
              <w:jc w:val="center"/>
              <w:rPr>
                <w:rFonts w:ascii="ＭＳ 明朝" w:hAnsi="ＭＳ 明朝"/>
                <w:kern w:val="0"/>
              </w:rPr>
            </w:pPr>
            <w:r>
              <w:rPr>
                <w:rFonts w:ascii="ＭＳ 明朝" w:hAnsi="ＭＳ 明朝" w:hint="eastAsia"/>
                <w:kern w:val="0"/>
              </w:rPr>
              <w:t>項　目</w:t>
            </w:r>
          </w:p>
        </w:tc>
        <w:tc>
          <w:tcPr>
            <w:tcW w:w="6945" w:type="dxa"/>
            <w:tcBorders>
              <w:top w:val="single" w:sz="12" w:space="0" w:color="auto"/>
              <w:left w:val="single" w:sz="4" w:space="0" w:color="auto"/>
              <w:bottom w:val="single" w:sz="12" w:space="0" w:color="auto"/>
              <w:right w:val="single" w:sz="12" w:space="0" w:color="auto"/>
            </w:tcBorders>
            <w:shd w:val="clear" w:color="auto" w:fill="auto"/>
            <w:vAlign w:val="center"/>
          </w:tcPr>
          <w:p w14:paraId="16BD9550" w14:textId="77777777" w:rsidR="00B0698C" w:rsidRDefault="003F03C3">
            <w:pPr>
              <w:autoSpaceDE w:val="0"/>
              <w:autoSpaceDN w:val="0"/>
              <w:adjustRightInd w:val="0"/>
              <w:spacing w:line="340" w:lineRule="exact"/>
              <w:jc w:val="center"/>
              <w:rPr>
                <w:rFonts w:ascii="ＭＳ 明朝" w:hAnsi="ＭＳ 明朝"/>
                <w:kern w:val="0"/>
              </w:rPr>
            </w:pPr>
            <w:r>
              <w:rPr>
                <w:rFonts w:ascii="ＭＳ 明朝" w:hAnsi="ＭＳ 明朝" w:hint="eastAsia"/>
                <w:kern w:val="0"/>
              </w:rPr>
              <w:t>書　類　名</w:t>
            </w:r>
          </w:p>
        </w:tc>
      </w:tr>
      <w:tr w:rsidR="00B0698C" w14:paraId="05E290FE" w14:textId="77777777">
        <w:tc>
          <w:tcPr>
            <w:tcW w:w="2802" w:type="dxa"/>
            <w:tcBorders>
              <w:top w:val="single" w:sz="12" w:space="0" w:color="auto"/>
              <w:left w:val="single" w:sz="12" w:space="0" w:color="auto"/>
              <w:bottom w:val="single" w:sz="12" w:space="0" w:color="auto"/>
              <w:right w:val="single" w:sz="4" w:space="0" w:color="auto"/>
            </w:tcBorders>
            <w:shd w:val="clear" w:color="auto" w:fill="auto"/>
            <w:vAlign w:val="center"/>
          </w:tcPr>
          <w:p w14:paraId="1A73488A" w14:textId="77777777" w:rsidR="00B0698C" w:rsidRDefault="003F03C3">
            <w:pPr>
              <w:autoSpaceDE w:val="0"/>
              <w:autoSpaceDN w:val="0"/>
              <w:adjustRightInd w:val="0"/>
              <w:spacing w:line="340" w:lineRule="exact"/>
              <w:jc w:val="left"/>
              <w:rPr>
                <w:rFonts w:ascii="ＭＳ 明朝" w:hAnsi="ＭＳ 明朝"/>
                <w:kern w:val="0"/>
              </w:rPr>
            </w:pPr>
            <w:r>
              <w:rPr>
                <w:rFonts w:ascii="ＭＳ 明朝" w:hAnsi="ＭＳ 明朝" w:hint="eastAsia"/>
                <w:kern w:val="0"/>
              </w:rPr>
              <w:t>１．過去２年間（令和６年度から令和７年度）に茨城県からの要請に基づき水戸市内で防疫活動を行った建設業者</w:t>
            </w:r>
          </w:p>
        </w:tc>
        <w:tc>
          <w:tcPr>
            <w:tcW w:w="6945" w:type="dxa"/>
            <w:tcBorders>
              <w:top w:val="single" w:sz="12" w:space="0" w:color="auto"/>
              <w:left w:val="single" w:sz="4" w:space="0" w:color="auto"/>
              <w:bottom w:val="single" w:sz="12" w:space="0" w:color="auto"/>
              <w:right w:val="single" w:sz="12" w:space="0" w:color="auto"/>
            </w:tcBorders>
            <w:shd w:val="clear" w:color="auto" w:fill="auto"/>
          </w:tcPr>
          <w:p w14:paraId="53B29A9E" w14:textId="77777777" w:rsidR="00B0698C" w:rsidRDefault="003F03C3">
            <w:pPr>
              <w:autoSpaceDE w:val="0"/>
              <w:autoSpaceDN w:val="0"/>
              <w:adjustRightInd w:val="0"/>
              <w:spacing w:line="340" w:lineRule="exact"/>
              <w:rPr>
                <w:rFonts w:ascii="ＭＳ 明朝" w:hAnsi="ＭＳ 明朝"/>
                <w:kern w:val="0"/>
              </w:rPr>
            </w:pPr>
            <w:r>
              <w:rPr>
                <w:rFonts w:ascii="ＭＳ 明朝" w:hAnsi="ＭＳ 明朝" w:hint="eastAsia"/>
                <w:kern w:val="0"/>
              </w:rPr>
              <w:t xml:space="preserve">　活動の実績を証明する書類の写し</w:t>
            </w:r>
          </w:p>
        </w:tc>
      </w:tr>
      <w:tr w:rsidR="00B0698C" w14:paraId="41179212" w14:textId="77777777">
        <w:trPr>
          <w:trHeight w:val="1918"/>
        </w:trPr>
        <w:tc>
          <w:tcPr>
            <w:tcW w:w="2802" w:type="dxa"/>
            <w:vMerge w:val="restart"/>
            <w:tcBorders>
              <w:top w:val="single" w:sz="12" w:space="0" w:color="auto"/>
              <w:left w:val="single" w:sz="12" w:space="0" w:color="auto"/>
              <w:bottom w:val="single" w:sz="12" w:space="0" w:color="auto"/>
              <w:right w:val="single" w:sz="4" w:space="0" w:color="auto"/>
            </w:tcBorders>
            <w:shd w:val="clear" w:color="auto" w:fill="auto"/>
          </w:tcPr>
          <w:p w14:paraId="5FE121D6" w14:textId="77777777" w:rsidR="00B0698C" w:rsidRDefault="003F03C3">
            <w:pPr>
              <w:autoSpaceDE w:val="0"/>
              <w:autoSpaceDN w:val="0"/>
              <w:adjustRightInd w:val="0"/>
              <w:spacing w:line="340" w:lineRule="exact"/>
              <w:jc w:val="left"/>
              <w:rPr>
                <w:rFonts w:ascii="ＭＳ 明朝" w:hAnsi="ＭＳ 明朝"/>
                <w:kern w:val="0"/>
              </w:rPr>
            </w:pPr>
            <w:r>
              <w:rPr>
                <w:rFonts w:ascii="ＭＳ 明朝" w:hAnsi="ＭＳ 明朝" w:hint="eastAsia"/>
                <w:kern w:val="0"/>
              </w:rPr>
              <w:t>２．次世代育成支援対策推進法に基づく認定制度のくるみん認定</w:t>
            </w:r>
            <w:r>
              <w:rPr>
                <w:rFonts w:ascii="ＭＳ 明朝" w:hAnsi="ＭＳ 明朝" w:hint="eastAsia"/>
                <w:kern w:val="0"/>
              </w:rPr>
              <w:t>、</w:t>
            </w:r>
            <w:r>
              <w:rPr>
                <w:rFonts w:ascii="ＭＳ 明朝" w:hAnsi="ＭＳ 明朝" w:hint="eastAsia"/>
                <w:kern w:val="0"/>
              </w:rPr>
              <w:t>プラチナくるみん認定又はトライくるみん認定を受けている建設業者</w:t>
            </w:r>
          </w:p>
        </w:tc>
        <w:tc>
          <w:tcPr>
            <w:tcW w:w="6945" w:type="dxa"/>
            <w:tcBorders>
              <w:top w:val="single" w:sz="12" w:space="0" w:color="auto"/>
              <w:left w:val="single" w:sz="4" w:space="0" w:color="auto"/>
              <w:bottom w:val="single" w:sz="12" w:space="0" w:color="auto"/>
              <w:right w:val="single" w:sz="12" w:space="0" w:color="auto"/>
            </w:tcBorders>
            <w:shd w:val="clear" w:color="auto" w:fill="auto"/>
          </w:tcPr>
          <w:p w14:paraId="5ADBE61B" w14:textId="77777777" w:rsidR="00B0698C" w:rsidRDefault="003F03C3">
            <w:pPr>
              <w:autoSpaceDE w:val="0"/>
              <w:autoSpaceDN w:val="0"/>
              <w:adjustRightInd w:val="0"/>
              <w:spacing w:line="340" w:lineRule="exact"/>
              <w:ind w:firstLineChars="100" w:firstLine="234"/>
              <w:jc w:val="left"/>
              <w:rPr>
                <w:rFonts w:ascii="ＭＳ 明朝" w:hAnsi="ＭＳ 明朝"/>
                <w:kern w:val="0"/>
              </w:rPr>
            </w:pPr>
            <w:r>
              <w:rPr>
                <w:rFonts w:ascii="ＭＳ 明朝" w:hAnsi="ＭＳ 明朝" w:hint="eastAsia"/>
                <w:kern w:val="0"/>
              </w:rPr>
              <w:t>次世代育成支援対策推進法に基づく認定制度（くるみん認定</w:t>
            </w:r>
            <w:r>
              <w:rPr>
                <w:rFonts w:ascii="ＭＳ 明朝" w:hAnsi="ＭＳ 明朝" w:hint="eastAsia"/>
                <w:kern w:val="0"/>
              </w:rPr>
              <w:t>、</w:t>
            </w:r>
            <w:r>
              <w:rPr>
                <w:rFonts w:ascii="ＭＳ 明朝" w:hAnsi="ＭＳ 明朝" w:hint="eastAsia"/>
                <w:kern w:val="0"/>
              </w:rPr>
              <w:t xml:space="preserve">プラチナくるみん認定又はトライくるみん認定）の認定通知書の写し　</w:t>
            </w:r>
          </w:p>
        </w:tc>
      </w:tr>
      <w:tr w:rsidR="00B0698C" w14:paraId="42D5602A" w14:textId="77777777">
        <w:trPr>
          <w:trHeight w:val="1918"/>
        </w:trPr>
        <w:tc>
          <w:tcPr>
            <w:tcW w:w="2802" w:type="dxa"/>
            <w:tcBorders>
              <w:top w:val="single" w:sz="12" w:space="0" w:color="auto"/>
              <w:left w:val="single" w:sz="12" w:space="0" w:color="auto"/>
              <w:bottom w:val="single" w:sz="12" w:space="0" w:color="auto"/>
              <w:right w:val="single" w:sz="4" w:space="0" w:color="auto"/>
            </w:tcBorders>
            <w:shd w:val="clear" w:color="auto" w:fill="auto"/>
          </w:tcPr>
          <w:p w14:paraId="404B8478" w14:textId="77777777" w:rsidR="00B0698C" w:rsidRDefault="003F03C3">
            <w:pPr>
              <w:autoSpaceDE w:val="0"/>
              <w:autoSpaceDN w:val="0"/>
              <w:adjustRightInd w:val="0"/>
              <w:spacing w:line="340" w:lineRule="exact"/>
              <w:jc w:val="left"/>
              <w:rPr>
                <w:rFonts w:ascii="ＭＳ 明朝" w:hAnsi="ＭＳ 明朝"/>
                <w:kern w:val="0"/>
              </w:rPr>
            </w:pPr>
            <w:r>
              <w:rPr>
                <w:rFonts w:ascii="ＭＳ 明朝" w:hAnsi="ＭＳ 明朝" w:hint="eastAsia"/>
                <w:kern w:val="0"/>
              </w:rPr>
              <w:t>３．女性の職業生活における活躍の推進に関する法律に基づく認定制度のえるぼし認定又はプラチナえるぼし認定を受けている建設業者</w:t>
            </w:r>
          </w:p>
        </w:tc>
        <w:tc>
          <w:tcPr>
            <w:tcW w:w="6945" w:type="dxa"/>
            <w:tcBorders>
              <w:top w:val="single" w:sz="12" w:space="0" w:color="auto"/>
              <w:left w:val="single" w:sz="4" w:space="0" w:color="auto"/>
              <w:bottom w:val="single" w:sz="12" w:space="0" w:color="auto"/>
              <w:right w:val="single" w:sz="12" w:space="0" w:color="auto"/>
            </w:tcBorders>
            <w:shd w:val="clear" w:color="auto" w:fill="auto"/>
          </w:tcPr>
          <w:p w14:paraId="2C25D7D2" w14:textId="77777777" w:rsidR="00B0698C" w:rsidRDefault="003F03C3">
            <w:pPr>
              <w:autoSpaceDE w:val="0"/>
              <w:autoSpaceDN w:val="0"/>
              <w:adjustRightInd w:val="0"/>
              <w:spacing w:line="340" w:lineRule="exact"/>
              <w:ind w:firstLineChars="100" w:firstLine="234"/>
              <w:jc w:val="left"/>
              <w:rPr>
                <w:rFonts w:ascii="ＭＳ 明朝" w:hAnsi="ＭＳ 明朝"/>
                <w:strike/>
                <w:kern w:val="0"/>
              </w:rPr>
            </w:pPr>
            <w:r>
              <w:rPr>
                <w:rFonts w:ascii="ＭＳ 明朝" w:hAnsi="ＭＳ 明朝" w:hint="eastAsia"/>
                <w:kern w:val="0"/>
              </w:rPr>
              <w:t>女性の職業生活における活躍の推進に関する法律に基づく認定制度（えるぼし認定又はプラチナえるぼし認定）の認定通知書の写し</w:t>
            </w:r>
          </w:p>
        </w:tc>
      </w:tr>
      <w:tr w:rsidR="00B0698C" w14:paraId="09AACA87" w14:textId="77777777">
        <w:trPr>
          <w:trHeight w:val="4352"/>
        </w:trPr>
        <w:tc>
          <w:tcPr>
            <w:tcW w:w="2802" w:type="dxa"/>
            <w:tcBorders>
              <w:top w:val="single" w:sz="12" w:space="0" w:color="auto"/>
              <w:left w:val="single" w:sz="12" w:space="0" w:color="auto"/>
              <w:bottom w:val="single" w:sz="12" w:space="0" w:color="auto"/>
              <w:right w:val="single" w:sz="4" w:space="0" w:color="auto"/>
            </w:tcBorders>
            <w:shd w:val="clear" w:color="auto" w:fill="auto"/>
          </w:tcPr>
          <w:p w14:paraId="0ED71309" w14:textId="77777777" w:rsidR="00B0698C" w:rsidRDefault="003F03C3">
            <w:pPr>
              <w:autoSpaceDE w:val="0"/>
              <w:autoSpaceDN w:val="0"/>
              <w:adjustRightInd w:val="0"/>
              <w:spacing w:line="340" w:lineRule="exact"/>
              <w:jc w:val="left"/>
              <w:rPr>
                <w:rFonts w:ascii="ＭＳ 明朝" w:hAnsi="ＭＳ 明朝"/>
                <w:kern w:val="0"/>
              </w:rPr>
            </w:pPr>
            <w:r>
              <w:rPr>
                <w:rFonts w:ascii="ＭＳ 明朝" w:hAnsi="ＭＳ 明朝" w:hint="eastAsia"/>
                <w:kern w:val="0"/>
              </w:rPr>
              <w:t>４．法定外福利厚生を制度化している建設業者</w:t>
            </w:r>
          </w:p>
        </w:tc>
        <w:tc>
          <w:tcPr>
            <w:tcW w:w="6945" w:type="dxa"/>
            <w:tcBorders>
              <w:top w:val="single" w:sz="12" w:space="0" w:color="auto"/>
              <w:left w:val="single" w:sz="4" w:space="0" w:color="auto"/>
              <w:bottom w:val="single" w:sz="12" w:space="0" w:color="auto"/>
              <w:right w:val="single" w:sz="12" w:space="0" w:color="auto"/>
            </w:tcBorders>
            <w:shd w:val="clear" w:color="auto" w:fill="auto"/>
          </w:tcPr>
          <w:p w14:paraId="6C0209B2" w14:textId="77777777" w:rsidR="00B0698C" w:rsidRDefault="003F03C3">
            <w:pPr>
              <w:autoSpaceDE w:val="0"/>
              <w:autoSpaceDN w:val="0"/>
              <w:adjustRightInd w:val="0"/>
              <w:spacing w:line="340" w:lineRule="exact"/>
              <w:ind w:firstLineChars="100" w:firstLine="234"/>
              <w:rPr>
                <w:rFonts w:ascii="ＭＳ 明朝" w:hAnsi="ＭＳ 明朝"/>
                <w:kern w:val="0"/>
              </w:rPr>
            </w:pPr>
            <w:r>
              <w:rPr>
                <w:rFonts w:ascii="ＭＳ 明朝" w:hAnsi="ＭＳ 明朝" w:hint="eastAsia"/>
                <w:kern w:val="0"/>
              </w:rPr>
              <w:t>次のいずれかの書類の写し</w:t>
            </w:r>
          </w:p>
          <w:p w14:paraId="253AF22B" w14:textId="77777777" w:rsidR="00B0698C" w:rsidRDefault="003F03C3">
            <w:pPr>
              <w:autoSpaceDE w:val="0"/>
              <w:autoSpaceDN w:val="0"/>
              <w:adjustRightInd w:val="0"/>
              <w:spacing w:line="340" w:lineRule="exact"/>
              <w:ind w:leftChars="100" w:left="234"/>
              <w:rPr>
                <w:rFonts w:ascii="ＭＳ 明朝" w:hAnsi="ＭＳ 明朝"/>
                <w:kern w:val="0"/>
              </w:rPr>
            </w:pPr>
            <w:r>
              <w:rPr>
                <w:rFonts w:ascii="ＭＳ 明朝" w:hAnsi="ＭＳ 明朝" w:hint="eastAsia"/>
                <w:kern w:val="0"/>
              </w:rPr>
              <w:t>①労働基準監督署に届出の義務のある場合は</w:t>
            </w:r>
            <w:r>
              <w:rPr>
                <w:rFonts w:ascii="ＭＳ 明朝" w:hAnsi="ＭＳ 明朝" w:hint="eastAsia"/>
                <w:kern w:val="0"/>
              </w:rPr>
              <w:t>、</w:t>
            </w:r>
            <w:r>
              <w:rPr>
                <w:rFonts w:ascii="ＭＳ 明朝" w:hAnsi="ＭＳ 明朝" w:hint="eastAsia"/>
                <w:kern w:val="0"/>
              </w:rPr>
              <w:t>提出した就業規則等の書類の写し</w:t>
            </w:r>
          </w:p>
          <w:p w14:paraId="616922E0" w14:textId="77777777" w:rsidR="00B0698C" w:rsidRDefault="003F03C3">
            <w:pPr>
              <w:autoSpaceDE w:val="0"/>
              <w:autoSpaceDN w:val="0"/>
              <w:adjustRightInd w:val="0"/>
              <w:spacing w:line="340" w:lineRule="exact"/>
              <w:ind w:leftChars="100" w:left="234"/>
              <w:rPr>
                <w:rFonts w:ascii="ＭＳ 明朝" w:hAnsi="ＭＳ 明朝"/>
                <w:kern w:val="0"/>
              </w:rPr>
            </w:pPr>
            <w:r>
              <w:rPr>
                <w:rFonts w:ascii="ＭＳ 明朝" w:hAnsi="ＭＳ 明朝" w:hint="eastAsia"/>
                <w:kern w:val="0"/>
              </w:rPr>
              <w:t>②労働基準監督署に届出の義務のない場合は</w:t>
            </w:r>
            <w:r>
              <w:rPr>
                <w:rFonts w:ascii="ＭＳ 明朝" w:hAnsi="ＭＳ 明朝" w:hint="eastAsia"/>
                <w:kern w:val="0"/>
              </w:rPr>
              <w:t>、</w:t>
            </w:r>
            <w:r>
              <w:rPr>
                <w:rFonts w:ascii="ＭＳ 明朝" w:hAnsi="ＭＳ 明朝" w:hint="eastAsia"/>
                <w:kern w:val="0"/>
              </w:rPr>
              <w:t>福利厚生について独自に制度化している書類の写し</w:t>
            </w:r>
          </w:p>
          <w:p w14:paraId="196BE19D" w14:textId="77777777" w:rsidR="00B0698C" w:rsidRDefault="003F03C3">
            <w:pPr>
              <w:autoSpaceDE w:val="0"/>
              <w:autoSpaceDN w:val="0"/>
              <w:adjustRightInd w:val="0"/>
              <w:spacing w:line="340" w:lineRule="exact"/>
              <w:ind w:leftChars="100" w:left="234" w:firstLineChars="100" w:firstLine="234"/>
              <w:rPr>
                <w:rFonts w:ascii="ＭＳ 明朝" w:hAnsi="ＭＳ 明朝"/>
                <w:kern w:val="0"/>
              </w:rPr>
            </w:pPr>
            <w:r>
              <w:rPr>
                <w:rFonts w:ascii="ＭＳ 明朝" w:hAnsi="ＭＳ 明朝" w:hint="eastAsia"/>
                <w:kern w:val="0"/>
              </w:rPr>
              <w:t>ただし</w:t>
            </w:r>
            <w:r>
              <w:rPr>
                <w:rFonts w:ascii="ＭＳ 明朝" w:hAnsi="ＭＳ 明朝" w:hint="eastAsia"/>
                <w:kern w:val="0"/>
              </w:rPr>
              <w:t>、</w:t>
            </w:r>
            <w:r>
              <w:rPr>
                <w:rFonts w:ascii="ＭＳ 明朝" w:hAnsi="ＭＳ 明朝" w:hint="eastAsia"/>
                <w:kern w:val="0"/>
              </w:rPr>
              <w:t>福利厚生の目的</w:t>
            </w:r>
            <w:r>
              <w:rPr>
                <w:rFonts w:ascii="ＭＳ 明朝" w:hAnsi="ＭＳ 明朝" w:hint="eastAsia"/>
                <w:kern w:val="0"/>
              </w:rPr>
              <w:t>、</w:t>
            </w:r>
            <w:r>
              <w:rPr>
                <w:rFonts w:ascii="ＭＳ 明朝" w:hAnsi="ＭＳ 明朝" w:hint="eastAsia"/>
                <w:kern w:val="0"/>
              </w:rPr>
              <w:t>内容等を記載した規則等（取締役会の承認など）により制度化しているものとし</w:t>
            </w:r>
            <w:r>
              <w:rPr>
                <w:rFonts w:ascii="ＭＳ 明朝" w:hAnsi="ＭＳ 明朝" w:hint="eastAsia"/>
                <w:kern w:val="0"/>
              </w:rPr>
              <w:t>、</w:t>
            </w:r>
            <w:r>
              <w:rPr>
                <w:rFonts w:ascii="ＭＳ 明朝" w:hAnsi="ＭＳ 明朝" w:hint="eastAsia"/>
                <w:kern w:val="0"/>
              </w:rPr>
              <w:t>福利厚生事業を実施している団体・企業に加入又は支援を受けている場合を含みます。</w:t>
            </w:r>
          </w:p>
          <w:p w14:paraId="5ABB0FA3" w14:textId="77777777" w:rsidR="00B0698C" w:rsidRDefault="003F03C3">
            <w:pPr>
              <w:autoSpaceDE w:val="0"/>
              <w:autoSpaceDN w:val="0"/>
              <w:adjustRightInd w:val="0"/>
              <w:spacing w:line="340" w:lineRule="exact"/>
              <w:ind w:leftChars="100" w:left="234"/>
              <w:jc w:val="left"/>
              <w:rPr>
                <w:rFonts w:ascii="ＭＳ 明朝" w:hAnsi="ＭＳ 明朝"/>
                <w:kern w:val="0"/>
              </w:rPr>
            </w:pPr>
            <w:r>
              <w:rPr>
                <w:rFonts w:ascii="ＭＳ 明朝" w:hAnsi="ＭＳ 明朝" w:hint="eastAsia"/>
                <w:kern w:val="0"/>
              </w:rPr>
              <w:t>※法定外福利厚生とは</w:t>
            </w:r>
            <w:r>
              <w:rPr>
                <w:rFonts w:ascii="ＭＳ 明朝" w:hAnsi="ＭＳ 明朝" w:hint="eastAsia"/>
                <w:kern w:val="0"/>
              </w:rPr>
              <w:t>、</w:t>
            </w:r>
            <w:r>
              <w:rPr>
                <w:rFonts w:ascii="ＭＳ 明朝" w:hAnsi="ＭＳ 明朝" w:hint="eastAsia"/>
                <w:kern w:val="0"/>
              </w:rPr>
              <w:t>通勤手当</w:t>
            </w:r>
            <w:r>
              <w:rPr>
                <w:rFonts w:ascii="ＭＳ 明朝" w:hAnsi="ＭＳ 明朝" w:hint="eastAsia"/>
                <w:kern w:val="0"/>
              </w:rPr>
              <w:t>、</w:t>
            </w:r>
            <w:r>
              <w:rPr>
                <w:rFonts w:ascii="ＭＳ 明朝" w:hAnsi="ＭＳ 明朝" w:hint="eastAsia"/>
                <w:kern w:val="0"/>
              </w:rPr>
              <w:t>住宅手当</w:t>
            </w:r>
            <w:r>
              <w:rPr>
                <w:rFonts w:ascii="ＭＳ 明朝" w:hAnsi="ＭＳ 明朝" w:hint="eastAsia"/>
                <w:kern w:val="0"/>
              </w:rPr>
              <w:t>、</w:t>
            </w:r>
            <w:r>
              <w:rPr>
                <w:rFonts w:ascii="ＭＳ 明朝" w:hAnsi="ＭＳ 明朝" w:hint="eastAsia"/>
                <w:kern w:val="0"/>
              </w:rPr>
              <w:t>特別休暇</w:t>
            </w:r>
            <w:r>
              <w:rPr>
                <w:rFonts w:ascii="ＭＳ 明朝" w:hAnsi="ＭＳ 明朝" w:hint="eastAsia"/>
                <w:kern w:val="0"/>
              </w:rPr>
              <w:t>、</w:t>
            </w:r>
            <w:r>
              <w:rPr>
                <w:rFonts w:ascii="ＭＳ 明朝" w:hAnsi="ＭＳ 明朝" w:hint="eastAsia"/>
                <w:kern w:val="0"/>
              </w:rPr>
              <w:t>健康診断の補助</w:t>
            </w:r>
            <w:r>
              <w:rPr>
                <w:rFonts w:ascii="ＭＳ 明朝" w:hAnsi="ＭＳ 明朝" w:hint="eastAsia"/>
                <w:kern w:val="0"/>
              </w:rPr>
              <w:t>、</w:t>
            </w:r>
            <w:r>
              <w:rPr>
                <w:rFonts w:ascii="ＭＳ 明朝" w:hAnsi="ＭＳ 明朝" w:hint="eastAsia"/>
                <w:kern w:val="0"/>
              </w:rPr>
              <w:t>慶弔金などです。健康保険</w:t>
            </w:r>
            <w:r>
              <w:rPr>
                <w:rFonts w:ascii="ＭＳ 明朝" w:hAnsi="ＭＳ 明朝" w:hint="eastAsia"/>
                <w:kern w:val="0"/>
              </w:rPr>
              <w:t>、</w:t>
            </w:r>
            <w:r>
              <w:rPr>
                <w:rFonts w:ascii="ＭＳ 明朝" w:hAnsi="ＭＳ 明朝" w:hint="eastAsia"/>
                <w:kern w:val="0"/>
              </w:rPr>
              <w:t>介護保険</w:t>
            </w:r>
            <w:r>
              <w:rPr>
                <w:rFonts w:ascii="ＭＳ 明朝" w:hAnsi="ＭＳ 明朝" w:hint="eastAsia"/>
                <w:kern w:val="0"/>
              </w:rPr>
              <w:t>、</w:t>
            </w:r>
            <w:r>
              <w:rPr>
                <w:rFonts w:ascii="ＭＳ 明朝" w:hAnsi="ＭＳ 明朝" w:hint="eastAsia"/>
                <w:kern w:val="0"/>
              </w:rPr>
              <w:t>育児休業などは含みません。</w:t>
            </w:r>
          </w:p>
          <w:p w14:paraId="5553C49E" w14:textId="77777777" w:rsidR="00B0698C" w:rsidRDefault="00B0698C">
            <w:pPr>
              <w:autoSpaceDE w:val="0"/>
              <w:autoSpaceDN w:val="0"/>
              <w:adjustRightInd w:val="0"/>
              <w:spacing w:line="340" w:lineRule="exact"/>
              <w:ind w:leftChars="100" w:left="234"/>
              <w:jc w:val="left"/>
              <w:rPr>
                <w:rFonts w:ascii="ＭＳ 明朝" w:hAnsi="ＭＳ 明朝"/>
                <w:kern w:val="0"/>
              </w:rPr>
            </w:pPr>
          </w:p>
        </w:tc>
      </w:tr>
      <w:tr w:rsidR="00B0698C" w14:paraId="3C5B35A5" w14:textId="77777777">
        <w:trPr>
          <w:trHeight w:val="368"/>
        </w:trPr>
        <w:tc>
          <w:tcPr>
            <w:tcW w:w="2802" w:type="dxa"/>
            <w:tcBorders>
              <w:top w:val="single" w:sz="12" w:space="0" w:color="auto"/>
              <w:left w:val="single" w:sz="12" w:space="0" w:color="auto"/>
              <w:bottom w:val="single" w:sz="12" w:space="0" w:color="auto"/>
              <w:right w:val="single" w:sz="4" w:space="0" w:color="auto"/>
            </w:tcBorders>
            <w:shd w:val="clear" w:color="auto" w:fill="auto"/>
          </w:tcPr>
          <w:p w14:paraId="78284A72" w14:textId="77777777" w:rsidR="00B0698C" w:rsidRDefault="003F03C3">
            <w:r>
              <w:rPr>
                <w:rFonts w:ascii="ＭＳ 明朝" w:hAnsi="ＭＳ 明朝" w:hint="eastAsia"/>
                <w:kern w:val="0"/>
              </w:rPr>
              <w:t>５．</w:t>
            </w:r>
            <w:r>
              <w:rPr>
                <w:rFonts w:ascii="ＭＳ 明朝" w:hAnsi="ＭＳ 明朝" w:hint="eastAsia"/>
                <w:kern w:val="0"/>
              </w:rPr>
              <w:t>格付等級の残留措置</w:t>
            </w:r>
          </w:p>
        </w:tc>
        <w:tc>
          <w:tcPr>
            <w:tcW w:w="6945" w:type="dxa"/>
            <w:tcBorders>
              <w:top w:val="single" w:sz="12" w:space="0" w:color="auto"/>
              <w:left w:val="single" w:sz="4" w:space="0" w:color="auto"/>
              <w:bottom w:val="single" w:sz="12" w:space="0" w:color="auto"/>
              <w:right w:val="single" w:sz="12" w:space="0" w:color="auto"/>
            </w:tcBorders>
            <w:shd w:val="clear" w:color="auto" w:fill="auto"/>
          </w:tcPr>
          <w:p w14:paraId="3CBCFA77" w14:textId="77777777" w:rsidR="00B0698C" w:rsidRDefault="003F03C3">
            <w:r>
              <w:rPr>
                <w:rFonts w:hint="eastAsia"/>
              </w:rPr>
              <w:t xml:space="preserve">　</w:t>
            </w:r>
            <w:r>
              <w:rPr>
                <w:rFonts w:hint="eastAsia"/>
              </w:rPr>
              <w:t>格付等級については、入札参加資格審査の結果、令和７・８年度有資格請負業者名簿より上位等級へ昇級となる場合でも、入札参加資格申請時に昇級を希望しない申出をした者に対しては、現行の等級区分に残留することを認めるものとします。</w:t>
            </w:r>
          </w:p>
          <w:p w14:paraId="38E1753B" w14:textId="77777777" w:rsidR="00B0698C" w:rsidRDefault="003F03C3">
            <w:r>
              <w:rPr>
                <w:rFonts w:hint="eastAsia"/>
              </w:rPr>
              <w:t xml:space="preserve">　ただし、格付等級が下がる場合は、残留措置は適用外です。</w:t>
            </w:r>
          </w:p>
        </w:tc>
      </w:tr>
    </w:tbl>
    <w:p w14:paraId="1225D349" w14:textId="77777777" w:rsidR="00B0698C" w:rsidRDefault="003F03C3">
      <w:pPr>
        <w:autoSpaceDE w:val="0"/>
        <w:autoSpaceDN w:val="0"/>
        <w:adjustRightInd w:val="0"/>
        <w:spacing w:line="340" w:lineRule="exact"/>
        <w:jc w:val="left"/>
        <w:rPr>
          <w:rFonts w:ascii="ＭＳ 明朝" w:hAnsi="ＭＳ 明朝"/>
          <w:b/>
        </w:rPr>
      </w:pPr>
      <w:r>
        <w:rPr>
          <w:rFonts w:hint="eastAsia"/>
          <w:b/>
        </w:rPr>
        <w:t>※</w:t>
      </w:r>
      <w:r>
        <w:rPr>
          <w:rFonts w:ascii="ＭＳ 明朝" w:hAnsi="ＭＳ 明朝" w:hint="eastAsia"/>
          <w:b/>
        </w:rPr>
        <w:t>主観数値の加点は</w:t>
      </w:r>
      <w:r>
        <w:rPr>
          <w:rFonts w:ascii="ＭＳ 明朝" w:hAnsi="ＭＳ 明朝" w:hint="eastAsia"/>
          <w:b/>
        </w:rPr>
        <w:t>、</w:t>
      </w:r>
      <w:r>
        <w:rPr>
          <w:rFonts w:ascii="ＭＳ 明朝" w:hAnsi="ＭＳ 明朝" w:hint="eastAsia"/>
          <w:b/>
        </w:rPr>
        <w:t>茨城県共同受付申請時の調書に基づいておりますので</w:t>
      </w:r>
      <w:r>
        <w:rPr>
          <w:rFonts w:ascii="ＭＳ 明朝" w:hAnsi="ＭＳ 明朝" w:hint="eastAsia"/>
          <w:b/>
        </w:rPr>
        <w:t>、</w:t>
      </w:r>
      <w:r>
        <w:rPr>
          <w:rFonts w:ascii="ＭＳ 明朝" w:hAnsi="ＭＳ 明朝" w:hint="eastAsia"/>
          <w:b/>
        </w:rPr>
        <w:t>御留意願います。</w:t>
      </w:r>
    </w:p>
    <w:p w14:paraId="502750EA" w14:textId="77777777" w:rsidR="00B0698C" w:rsidRDefault="00B0698C">
      <w:pPr>
        <w:autoSpaceDE w:val="0"/>
        <w:autoSpaceDN w:val="0"/>
        <w:adjustRightInd w:val="0"/>
        <w:spacing w:line="340" w:lineRule="exact"/>
        <w:jc w:val="left"/>
        <w:rPr>
          <w:rFonts w:ascii="ＭＳ 明朝" w:hAnsi="ＭＳ 明朝"/>
          <w:b/>
        </w:rPr>
      </w:pPr>
    </w:p>
    <w:p w14:paraId="0F580018" w14:textId="77777777" w:rsidR="00B0698C" w:rsidRDefault="003F03C3">
      <w:pPr>
        <w:autoSpaceDE w:val="0"/>
        <w:autoSpaceDN w:val="0"/>
        <w:adjustRightInd w:val="0"/>
        <w:spacing w:beforeLines="50" w:before="180" w:line="340" w:lineRule="exact"/>
        <w:jc w:val="left"/>
        <w:rPr>
          <w:rFonts w:ascii="ＭＳ ゴシック" w:eastAsia="ＭＳ ゴシック" w:hAnsi="ＭＳ ゴシック"/>
          <w:kern w:val="0"/>
        </w:rPr>
      </w:pPr>
      <w:r>
        <w:rPr>
          <w:rFonts w:ascii="ＭＳ ゴシック" w:eastAsia="ＭＳ ゴシック" w:hAnsi="ＭＳ ゴシック" w:hint="eastAsia"/>
          <w:kern w:val="0"/>
        </w:rPr>
        <w:lastRenderedPageBreak/>
        <w:t>９　契約権限等の委任について</w:t>
      </w:r>
    </w:p>
    <w:p w14:paraId="3E085F74" w14:textId="77777777" w:rsidR="00B0698C" w:rsidRDefault="003F03C3">
      <w:pPr>
        <w:autoSpaceDE w:val="0"/>
        <w:autoSpaceDN w:val="0"/>
        <w:adjustRightInd w:val="0"/>
        <w:spacing w:line="340" w:lineRule="exact"/>
        <w:ind w:leftChars="100" w:left="234"/>
        <w:jc w:val="left"/>
        <w:rPr>
          <w:rFonts w:ascii="ＭＳ 明朝" w:hAnsi="ＭＳ 明朝"/>
          <w:kern w:val="0"/>
        </w:rPr>
      </w:pPr>
      <w:r>
        <w:rPr>
          <w:rFonts w:ascii="ＭＳ 明朝" w:hAnsi="ＭＳ 明朝" w:hint="eastAsia"/>
          <w:kern w:val="0"/>
        </w:rPr>
        <w:t xml:space="preserve">　本社から契約権限等を営業所や支店等に委任を行う場合</w:t>
      </w:r>
      <w:r>
        <w:rPr>
          <w:rFonts w:ascii="ＭＳ 明朝" w:hAnsi="ＭＳ 明朝" w:hint="eastAsia"/>
          <w:kern w:val="0"/>
        </w:rPr>
        <w:t>、</w:t>
      </w:r>
      <w:r>
        <w:rPr>
          <w:rFonts w:ascii="ＭＳ 明朝" w:hAnsi="ＭＳ 明朝" w:hint="eastAsia"/>
          <w:kern w:val="0"/>
        </w:rPr>
        <w:t>委任先営業所は建設業法上の営業所としてください。</w:t>
      </w:r>
    </w:p>
    <w:p w14:paraId="6242AA99" w14:textId="77777777" w:rsidR="00B0698C" w:rsidRDefault="00B0698C">
      <w:pPr>
        <w:autoSpaceDE w:val="0"/>
        <w:autoSpaceDN w:val="0"/>
        <w:adjustRightInd w:val="0"/>
        <w:spacing w:beforeLines="50" w:before="180" w:line="340" w:lineRule="exact"/>
        <w:jc w:val="left"/>
        <w:rPr>
          <w:rFonts w:ascii="ＭＳ ゴシック" w:eastAsia="ＭＳ ゴシック" w:hAnsi="ＭＳ ゴシック"/>
          <w:kern w:val="0"/>
        </w:rPr>
      </w:pPr>
    </w:p>
    <w:p w14:paraId="32979809" w14:textId="77777777" w:rsidR="00B0698C" w:rsidRDefault="003F03C3">
      <w:pPr>
        <w:autoSpaceDE w:val="0"/>
        <w:autoSpaceDN w:val="0"/>
        <w:adjustRightInd w:val="0"/>
        <w:spacing w:beforeLines="50" w:before="180" w:line="340" w:lineRule="exact"/>
        <w:jc w:val="left"/>
        <w:rPr>
          <w:rFonts w:ascii="ＭＳ 明朝" w:hAnsi="ＭＳ 明朝"/>
        </w:rPr>
      </w:pPr>
      <w:r>
        <w:rPr>
          <w:rFonts w:ascii="ＭＳ ゴシック" w:eastAsia="ＭＳ ゴシック" w:hAnsi="ＭＳ ゴシック" w:hint="eastAsia"/>
          <w:kern w:val="0"/>
        </w:rPr>
        <w:t>10</w:t>
      </w:r>
      <w:r>
        <w:rPr>
          <w:rFonts w:ascii="ＭＳ ゴシック" w:eastAsia="ＭＳ ゴシック" w:hAnsi="ＭＳ ゴシック" w:hint="eastAsia"/>
          <w:kern w:val="0"/>
        </w:rPr>
        <w:t xml:space="preserve">　問</w:t>
      </w:r>
      <w:r>
        <w:rPr>
          <w:rFonts w:ascii="ＭＳ ゴシック" w:eastAsia="ＭＳ ゴシック" w:hAnsi="ＭＳ ゴシック" w:hint="eastAsia"/>
          <w:kern w:val="0"/>
        </w:rPr>
        <w:t>合せ先</w:t>
      </w:r>
      <w:r>
        <w:rPr>
          <w:rFonts w:ascii="ＭＳ 明朝" w:hAnsi="ＭＳ 明朝" w:hint="eastAsia"/>
          <w:kern w:val="0"/>
        </w:rPr>
        <w:t xml:space="preserve">　　水戸市財務部契約検査課工事契約係　℡</w:t>
      </w:r>
      <w:r>
        <w:rPr>
          <w:rFonts w:ascii="ＭＳ 明朝" w:hAnsi="ＭＳ 明朝" w:hint="eastAsia"/>
          <w:kern w:val="0"/>
        </w:rPr>
        <w:t xml:space="preserve"> </w:t>
      </w:r>
      <w:r>
        <w:rPr>
          <w:rFonts w:ascii="ＭＳ 明朝" w:hAnsi="ＭＳ 明朝" w:hint="eastAsia"/>
          <w:kern w:val="0"/>
        </w:rPr>
        <w:t>０２９－２３２－９１３６</w:t>
      </w:r>
    </w:p>
    <w:sectPr w:rsidR="00B0698C">
      <w:pgSz w:w="11906" w:h="16838"/>
      <w:pgMar w:top="1134" w:right="1134" w:bottom="851" w:left="1418" w:header="851" w:footer="992" w:gutter="0"/>
      <w:cols w:space="720"/>
      <w:docGrid w:type="linesAndChars" w:linePitch="360"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91FC" w14:textId="77777777" w:rsidR="003F03C3" w:rsidRDefault="003F03C3">
      <w:r>
        <w:separator/>
      </w:r>
    </w:p>
  </w:endnote>
  <w:endnote w:type="continuationSeparator" w:id="0">
    <w:p w14:paraId="72E3A5C2" w14:textId="77777777" w:rsidR="003F03C3" w:rsidRDefault="003F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D75A" w14:textId="77777777" w:rsidR="003F03C3" w:rsidRDefault="003F03C3">
      <w:r>
        <w:separator/>
      </w:r>
    </w:p>
  </w:footnote>
  <w:footnote w:type="continuationSeparator" w:id="0">
    <w:p w14:paraId="765A00D2" w14:textId="77777777" w:rsidR="003F03C3" w:rsidRDefault="003F03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98C"/>
    <w:rsid w:val="003F03C3"/>
    <w:rsid w:val="006544B9"/>
    <w:rsid w:val="00B06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FDC01D"/>
  <w15:chartTrackingRefBased/>
  <w15:docId w15:val="{5E0336C1-A24C-49AB-AC05-6638E788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paragraph" w:customStyle="1" w:styleId="Default">
    <w:name w:val="Default"/>
    <w:pPr>
      <w:widowControl w:val="0"/>
      <w:autoSpaceDE w:val="0"/>
      <w:autoSpaceDN w:val="0"/>
      <w:adjustRightInd w:val="0"/>
    </w:pPr>
    <w:rPr>
      <w:rFonts w:ascii="ＭＳ 明朝" w:hAnsi="ＭＳ 明朝"/>
      <w:color w:val="000000"/>
      <w:sz w:val="24"/>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280</Words>
  <Characters>1602</Characters>
  <Application>Microsoft Office Word</Application>
  <DocSecurity>4</DocSecurity>
  <Lines>13</Lines>
  <Paragraphs>3</Paragraphs>
  <ScaleCrop>false</ScaleCrop>
  <Company>情報政策課</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水戸市に入札参加資格申請を希望する方へ</dc:title>
  <dc:creator>水戸市役所</dc:creator>
  <cp:lastModifiedBy>大和田　康洋</cp:lastModifiedBy>
  <cp:revision>2</cp:revision>
  <cp:lastPrinted>2026-09-16T04:56:00Z</cp:lastPrinted>
  <dcterms:created xsi:type="dcterms:W3CDTF">2026-09-17T00:46:00Z</dcterms:created>
  <dcterms:modified xsi:type="dcterms:W3CDTF">2026-09-17T00:46:00Z</dcterms:modified>
</cp:coreProperties>
</file>